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21" w:rsidRDefault="001B2E38" w:rsidP="002F4826">
      <w:pPr>
        <w:pStyle w:val="1"/>
        <w:adjustRightInd w:val="0"/>
        <w:snapToGrid w:val="0"/>
        <w:spacing w:before="0" w:after="0" w:line="360" w:lineRule="auto"/>
        <w:jc w:val="center"/>
      </w:pPr>
      <w:r w:rsidRPr="001B2E38">
        <w:rPr>
          <w:rFonts w:hint="eastAsia"/>
        </w:rPr>
        <w:t>机房</w:t>
      </w:r>
      <w:r w:rsidR="00873859">
        <w:t>管理员职责</w:t>
      </w:r>
    </w:p>
    <w:p w:rsidR="001B2E38" w:rsidRPr="00911A4D" w:rsidRDefault="001B2E38" w:rsidP="002A2A7E">
      <w:pPr>
        <w:pStyle w:val="a5"/>
        <w:numPr>
          <w:ilvl w:val="0"/>
          <w:numId w:val="1"/>
        </w:numPr>
        <w:adjustRightInd w:val="0"/>
        <w:snapToGrid w:val="0"/>
        <w:ind w:firstLineChars="0"/>
        <w:rPr>
          <w:sz w:val="24"/>
          <w:szCs w:val="24"/>
        </w:rPr>
      </w:pPr>
      <w:r w:rsidRPr="00911A4D">
        <w:rPr>
          <w:rFonts w:hint="eastAsia"/>
          <w:sz w:val="24"/>
          <w:szCs w:val="24"/>
        </w:rPr>
        <w:t>机房管理员</w:t>
      </w:r>
      <w:r w:rsidR="002A2A7E" w:rsidRPr="00911A4D">
        <w:rPr>
          <w:rFonts w:hint="eastAsia"/>
          <w:sz w:val="24"/>
          <w:szCs w:val="24"/>
        </w:rPr>
        <w:t>应</w:t>
      </w:r>
      <w:r w:rsidR="002A2A7E" w:rsidRPr="00911A4D">
        <w:rPr>
          <w:rFonts w:hint="eastAsia"/>
          <w:b/>
          <w:sz w:val="24"/>
          <w:szCs w:val="24"/>
        </w:rPr>
        <w:t>学习</w:t>
      </w:r>
      <w:r w:rsidR="00911A4D" w:rsidRPr="00911A4D">
        <w:rPr>
          <w:rFonts w:hint="eastAsia"/>
          <w:b/>
          <w:sz w:val="24"/>
          <w:szCs w:val="24"/>
        </w:rPr>
        <w:t>并掌握</w:t>
      </w:r>
      <w:r w:rsidR="002A2A7E" w:rsidRPr="00911A4D">
        <w:rPr>
          <w:rFonts w:hint="eastAsia"/>
          <w:sz w:val="24"/>
          <w:szCs w:val="24"/>
        </w:rPr>
        <w:t>常规的用电安全操作和知识，了解机房内部的供电、用电设施的操作规程。</w:t>
      </w:r>
      <w:r w:rsidRPr="00911A4D">
        <w:rPr>
          <w:rFonts w:hint="eastAsia"/>
          <w:sz w:val="24"/>
          <w:szCs w:val="24"/>
        </w:rPr>
        <w:t>要掌握防火技能，定期检查消防设施是否正常。出现异常情况应立即采取切断电源、报警、使用灭火设备等正确方式予以处理。</w:t>
      </w:r>
    </w:p>
    <w:p w:rsidR="008617E8" w:rsidRPr="00911A4D" w:rsidRDefault="008617E8" w:rsidP="008617E8">
      <w:pPr>
        <w:pStyle w:val="a5"/>
        <w:numPr>
          <w:ilvl w:val="0"/>
          <w:numId w:val="1"/>
        </w:numPr>
        <w:adjustRightInd w:val="0"/>
        <w:snapToGrid w:val="0"/>
        <w:spacing w:line="300" w:lineRule="auto"/>
        <w:ind w:firstLineChars="0"/>
        <w:rPr>
          <w:sz w:val="24"/>
          <w:szCs w:val="24"/>
        </w:rPr>
      </w:pPr>
      <w:r w:rsidRPr="00911A4D">
        <w:rPr>
          <w:rFonts w:hint="eastAsia"/>
          <w:sz w:val="24"/>
          <w:szCs w:val="24"/>
        </w:rPr>
        <w:t>每学年初，管理员联系办公室老师获取参与维护机房安全老师名单，通知实验室学生签署并提交“机房设备安全使用责任书”的学生名单。</w:t>
      </w:r>
      <w:bookmarkStart w:id="0" w:name="_GoBack"/>
      <w:bookmarkEnd w:id="0"/>
      <w:r w:rsidRPr="00911A4D">
        <w:rPr>
          <w:rFonts w:hint="eastAsia"/>
          <w:sz w:val="24"/>
          <w:szCs w:val="24"/>
        </w:rPr>
        <w:t>管理员根据老师名单和申请者名单进行</w:t>
      </w:r>
      <w:r w:rsidRPr="00911A4D">
        <w:rPr>
          <w:rFonts w:hint="eastAsia"/>
          <w:b/>
          <w:sz w:val="24"/>
          <w:szCs w:val="24"/>
        </w:rPr>
        <w:t>申请许可授权</w:t>
      </w:r>
      <w:r w:rsidRPr="00911A4D">
        <w:rPr>
          <w:rFonts w:hint="eastAsia"/>
          <w:sz w:val="24"/>
          <w:szCs w:val="24"/>
        </w:rPr>
        <w:t>。</w:t>
      </w:r>
    </w:p>
    <w:p w:rsidR="00911A4D" w:rsidRPr="00911A4D" w:rsidRDefault="001B2E38" w:rsidP="00911A4D">
      <w:pPr>
        <w:pStyle w:val="a5"/>
        <w:numPr>
          <w:ilvl w:val="0"/>
          <w:numId w:val="1"/>
        </w:numPr>
        <w:adjustRightInd w:val="0"/>
        <w:snapToGrid w:val="0"/>
        <w:ind w:firstLineChars="0"/>
        <w:rPr>
          <w:sz w:val="24"/>
          <w:szCs w:val="24"/>
        </w:rPr>
      </w:pPr>
      <w:r w:rsidRPr="00911A4D">
        <w:rPr>
          <w:rFonts w:hint="eastAsia"/>
          <w:sz w:val="24"/>
          <w:szCs w:val="24"/>
        </w:rPr>
        <w:t>机房管理员</w:t>
      </w:r>
      <w:r w:rsidRPr="00911A4D">
        <w:rPr>
          <w:rFonts w:hint="eastAsia"/>
          <w:b/>
          <w:sz w:val="24"/>
          <w:szCs w:val="24"/>
        </w:rPr>
        <w:t>每周五下午例行机房日常安全检查</w:t>
      </w:r>
      <w:r w:rsidRPr="00911A4D">
        <w:rPr>
          <w:rFonts w:hint="eastAsia"/>
          <w:sz w:val="24"/>
          <w:szCs w:val="24"/>
        </w:rPr>
        <w:t>，检查、整理硬件物理连接线路，检查硬件运作状态（如设备指示灯、仪表）</w:t>
      </w:r>
      <w:r w:rsidR="00602E3F" w:rsidRPr="00911A4D">
        <w:rPr>
          <w:rFonts w:hint="eastAsia"/>
          <w:sz w:val="24"/>
          <w:szCs w:val="24"/>
        </w:rPr>
        <w:t>，</w:t>
      </w:r>
      <w:r w:rsidR="002F4826" w:rsidRPr="00911A4D">
        <w:rPr>
          <w:rFonts w:hint="eastAsia"/>
          <w:sz w:val="24"/>
          <w:szCs w:val="24"/>
        </w:rPr>
        <w:t>并及时处理。</w:t>
      </w:r>
      <w:r w:rsidRPr="00911A4D">
        <w:rPr>
          <w:rFonts w:hint="eastAsia"/>
          <w:sz w:val="24"/>
          <w:szCs w:val="24"/>
        </w:rPr>
        <w:t>如有问题</w:t>
      </w:r>
      <w:r w:rsidR="00602E3F" w:rsidRPr="00911A4D">
        <w:rPr>
          <w:rFonts w:hint="eastAsia"/>
          <w:sz w:val="24"/>
          <w:szCs w:val="24"/>
        </w:rPr>
        <w:t>且无法处理复原的，</w:t>
      </w:r>
      <w:r w:rsidRPr="00911A4D">
        <w:rPr>
          <w:rFonts w:hint="eastAsia"/>
          <w:sz w:val="24"/>
          <w:szCs w:val="24"/>
        </w:rPr>
        <w:t>需要及时反映给安全责任老师。</w:t>
      </w:r>
      <w:r w:rsidR="00911A4D" w:rsidRPr="00911A4D">
        <w:rPr>
          <w:rFonts w:hint="eastAsia"/>
          <w:sz w:val="24"/>
          <w:szCs w:val="24"/>
        </w:rPr>
        <w:t>每周检查情况需要记录。</w:t>
      </w:r>
    </w:p>
    <w:p w:rsidR="00873859" w:rsidRPr="00911A4D" w:rsidRDefault="00873859" w:rsidP="00911A4D">
      <w:pPr>
        <w:pStyle w:val="a5"/>
        <w:numPr>
          <w:ilvl w:val="0"/>
          <w:numId w:val="1"/>
        </w:numPr>
        <w:adjustRightInd w:val="0"/>
        <w:snapToGrid w:val="0"/>
        <w:ind w:firstLineChars="0"/>
        <w:rPr>
          <w:sz w:val="24"/>
          <w:szCs w:val="24"/>
        </w:rPr>
      </w:pPr>
      <w:r w:rsidRPr="00911A4D">
        <w:rPr>
          <w:rFonts w:hint="eastAsia"/>
          <w:sz w:val="24"/>
          <w:szCs w:val="24"/>
        </w:rPr>
        <w:t>管理员记录机房每台服务器是否有人使用及其使用期限，并记录违规操作。</w:t>
      </w:r>
      <w:r w:rsidR="002F4826" w:rsidRPr="00911A4D">
        <w:rPr>
          <w:rFonts w:hint="eastAsia"/>
          <w:sz w:val="24"/>
          <w:szCs w:val="24"/>
        </w:rPr>
        <w:t>对于使用者发现汇报的问题需要及时处理。</w:t>
      </w:r>
    </w:p>
    <w:p w:rsidR="00873859" w:rsidRPr="00911A4D" w:rsidRDefault="00873859" w:rsidP="002A2A7E">
      <w:pPr>
        <w:pStyle w:val="a5"/>
        <w:numPr>
          <w:ilvl w:val="0"/>
          <w:numId w:val="1"/>
        </w:numPr>
        <w:adjustRightInd w:val="0"/>
        <w:snapToGrid w:val="0"/>
        <w:spacing w:line="300" w:lineRule="auto"/>
        <w:ind w:firstLineChars="0"/>
        <w:rPr>
          <w:sz w:val="24"/>
          <w:szCs w:val="24"/>
        </w:rPr>
      </w:pPr>
      <w:r w:rsidRPr="00911A4D">
        <w:rPr>
          <w:rFonts w:hint="eastAsia"/>
          <w:sz w:val="24"/>
          <w:szCs w:val="24"/>
        </w:rPr>
        <w:t>管理员</w:t>
      </w:r>
      <w:r w:rsidRPr="00911A4D">
        <w:rPr>
          <w:rFonts w:hint="eastAsia"/>
          <w:b/>
          <w:sz w:val="24"/>
          <w:szCs w:val="24"/>
        </w:rPr>
        <w:t>每个月不定期抽查</w:t>
      </w:r>
      <w:r w:rsidR="00911A4D" w:rsidRPr="00911A4D">
        <w:rPr>
          <w:rFonts w:hint="eastAsia"/>
          <w:b/>
          <w:sz w:val="24"/>
          <w:szCs w:val="24"/>
        </w:rPr>
        <w:t>2</w:t>
      </w:r>
      <w:r w:rsidR="00911A4D" w:rsidRPr="00911A4D">
        <w:rPr>
          <w:rFonts w:hint="eastAsia"/>
          <w:b/>
          <w:sz w:val="24"/>
          <w:szCs w:val="24"/>
        </w:rPr>
        <w:t>次</w:t>
      </w:r>
      <w:r w:rsidRPr="00911A4D">
        <w:rPr>
          <w:rFonts w:hint="eastAsia"/>
          <w:sz w:val="24"/>
          <w:szCs w:val="24"/>
        </w:rPr>
        <w:t>机房服务器的使用状况，检查是否存在违反《机房设备安全使用责任书》的行为，若存在则</w:t>
      </w:r>
      <w:r w:rsidR="00D277CB" w:rsidRPr="00911A4D">
        <w:rPr>
          <w:rFonts w:hint="eastAsia"/>
          <w:sz w:val="24"/>
          <w:szCs w:val="24"/>
        </w:rPr>
        <w:t>告知机房责任老师</w:t>
      </w:r>
      <w:r w:rsidRPr="00911A4D">
        <w:rPr>
          <w:rFonts w:hint="eastAsia"/>
          <w:sz w:val="24"/>
          <w:szCs w:val="24"/>
        </w:rPr>
        <w:t>进行公布。</w:t>
      </w:r>
    </w:p>
    <w:p w:rsidR="00873859" w:rsidRPr="00911A4D" w:rsidRDefault="00873859" w:rsidP="002A2A7E">
      <w:pPr>
        <w:pStyle w:val="a5"/>
        <w:numPr>
          <w:ilvl w:val="0"/>
          <w:numId w:val="1"/>
        </w:numPr>
        <w:adjustRightInd w:val="0"/>
        <w:snapToGrid w:val="0"/>
        <w:spacing w:line="300" w:lineRule="auto"/>
        <w:ind w:firstLineChars="0"/>
        <w:rPr>
          <w:sz w:val="24"/>
          <w:szCs w:val="24"/>
        </w:rPr>
      </w:pPr>
      <w:r w:rsidRPr="00911A4D">
        <w:rPr>
          <w:sz w:val="24"/>
          <w:szCs w:val="24"/>
        </w:rPr>
        <w:t>管理员</w:t>
      </w:r>
      <w:r w:rsidR="002A2A7E" w:rsidRPr="00911A4D">
        <w:rPr>
          <w:rFonts w:hint="eastAsia"/>
          <w:sz w:val="24"/>
          <w:szCs w:val="24"/>
        </w:rPr>
        <w:t>如有</w:t>
      </w:r>
      <w:r w:rsidR="002A2A7E" w:rsidRPr="00911A4D">
        <w:rPr>
          <w:sz w:val="24"/>
          <w:szCs w:val="24"/>
        </w:rPr>
        <w:t>包庇违规使用服务器</w:t>
      </w:r>
      <w:r w:rsidR="00542BCA" w:rsidRPr="00911A4D">
        <w:rPr>
          <w:sz w:val="24"/>
          <w:szCs w:val="24"/>
        </w:rPr>
        <w:t>行为</w:t>
      </w:r>
      <w:r w:rsidR="002A2A7E" w:rsidRPr="00911A4D">
        <w:rPr>
          <w:sz w:val="24"/>
          <w:szCs w:val="24"/>
        </w:rPr>
        <w:t>的</w:t>
      </w:r>
      <w:r w:rsidR="002A2A7E" w:rsidRPr="00911A4D">
        <w:rPr>
          <w:rFonts w:hint="eastAsia"/>
          <w:sz w:val="24"/>
          <w:szCs w:val="24"/>
        </w:rPr>
        <w:t>，将通报批评，</w:t>
      </w:r>
      <w:r w:rsidR="002A2A7E" w:rsidRPr="00911A4D">
        <w:rPr>
          <w:sz w:val="24"/>
          <w:szCs w:val="24"/>
        </w:rPr>
        <w:t>取消管理资格和当月科研补贴</w:t>
      </w:r>
      <w:r w:rsidR="00542BCA" w:rsidRPr="00911A4D">
        <w:rPr>
          <w:sz w:val="24"/>
          <w:szCs w:val="24"/>
        </w:rPr>
        <w:t>。</w:t>
      </w:r>
      <w:r w:rsidR="002A2A7E" w:rsidRPr="00911A4D">
        <w:rPr>
          <w:sz w:val="24"/>
          <w:szCs w:val="24"/>
        </w:rPr>
        <w:t>对于所包庇的违规行为负共同连带责任</w:t>
      </w:r>
      <w:r w:rsidR="002A2A7E" w:rsidRPr="00911A4D">
        <w:rPr>
          <w:rFonts w:hint="eastAsia"/>
          <w:sz w:val="24"/>
          <w:szCs w:val="24"/>
        </w:rPr>
        <w:t>。</w:t>
      </w:r>
    </w:p>
    <w:p w:rsidR="00873859" w:rsidRPr="00911A4D" w:rsidRDefault="00873859" w:rsidP="002A2A7E">
      <w:pPr>
        <w:pStyle w:val="a5"/>
        <w:numPr>
          <w:ilvl w:val="0"/>
          <w:numId w:val="1"/>
        </w:numPr>
        <w:adjustRightInd w:val="0"/>
        <w:snapToGrid w:val="0"/>
        <w:spacing w:line="300" w:lineRule="auto"/>
        <w:ind w:firstLineChars="0"/>
        <w:rPr>
          <w:sz w:val="24"/>
          <w:szCs w:val="24"/>
        </w:rPr>
      </w:pPr>
      <w:r w:rsidRPr="00911A4D">
        <w:rPr>
          <w:sz w:val="24"/>
          <w:szCs w:val="24"/>
        </w:rPr>
        <w:t>管理员每年对机房管理情况进行</w:t>
      </w:r>
      <w:r w:rsidR="00911A4D" w:rsidRPr="00911A4D">
        <w:rPr>
          <w:b/>
          <w:sz w:val="24"/>
          <w:szCs w:val="24"/>
        </w:rPr>
        <w:t>年度</w:t>
      </w:r>
      <w:r w:rsidRPr="00911A4D">
        <w:rPr>
          <w:b/>
          <w:sz w:val="24"/>
          <w:szCs w:val="24"/>
        </w:rPr>
        <w:t>总结</w:t>
      </w:r>
      <w:r w:rsidRPr="00911A4D">
        <w:rPr>
          <w:sz w:val="24"/>
          <w:szCs w:val="24"/>
        </w:rPr>
        <w:t>。</w:t>
      </w:r>
    </w:p>
    <w:p w:rsidR="002F4826" w:rsidRDefault="00873859" w:rsidP="002F4826">
      <w:pPr>
        <w:pStyle w:val="a5"/>
        <w:numPr>
          <w:ilvl w:val="0"/>
          <w:numId w:val="1"/>
        </w:numPr>
        <w:adjustRightInd w:val="0"/>
        <w:snapToGrid w:val="0"/>
        <w:spacing w:line="300" w:lineRule="auto"/>
        <w:ind w:firstLineChars="0"/>
        <w:rPr>
          <w:sz w:val="24"/>
          <w:szCs w:val="24"/>
        </w:rPr>
      </w:pPr>
      <w:r w:rsidRPr="00911A4D">
        <w:rPr>
          <w:sz w:val="24"/>
          <w:szCs w:val="24"/>
        </w:rPr>
        <w:t>管理员</w:t>
      </w:r>
      <w:r w:rsidRPr="00911A4D">
        <w:rPr>
          <w:b/>
          <w:sz w:val="24"/>
          <w:szCs w:val="24"/>
        </w:rPr>
        <w:t>每年至少对新生进行一次机房</w:t>
      </w:r>
      <w:r w:rsidR="00602E3F" w:rsidRPr="00911A4D">
        <w:rPr>
          <w:b/>
          <w:sz w:val="24"/>
          <w:szCs w:val="24"/>
        </w:rPr>
        <w:t>使用安全培训</w:t>
      </w:r>
      <w:r w:rsidR="00602E3F" w:rsidRPr="00911A4D">
        <w:rPr>
          <w:rFonts w:hint="eastAsia"/>
          <w:sz w:val="24"/>
          <w:szCs w:val="24"/>
        </w:rPr>
        <w:t>，</w:t>
      </w:r>
      <w:r w:rsidR="00602E3F" w:rsidRPr="00911A4D">
        <w:rPr>
          <w:sz w:val="24"/>
          <w:szCs w:val="24"/>
        </w:rPr>
        <w:t>包括</w:t>
      </w:r>
      <w:r w:rsidRPr="00911A4D">
        <w:rPr>
          <w:sz w:val="24"/>
          <w:szCs w:val="24"/>
        </w:rPr>
        <w:t>服务器使用方法</w:t>
      </w:r>
      <w:r w:rsidR="00602E3F" w:rsidRPr="00911A4D">
        <w:rPr>
          <w:rFonts w:hint="eastAsia"/>
          <w:sz w:val="24"/>
          <w:szCs w:val="24"/>
        </w:rPr>
        <w:t>、</w:t>
      </w:r>
      <w:r w:rsidR="00602E3F" w:rsidRPr="00911A4D">
        <w:rPr>
          <w:sz w:val="24"/>
          <w:szCs w:val="24"/>
        </w:rPr>
        <w:t>安全设施使用注意事项</w:t>
      </w:r>
      <w:r w:rsidR="00602E3F" w:rsidRPr="00911A4D">
        <w:rPr>
          <w:rFonts w:hint="eastAsia"/>
          <w:sz w:val="24"/>
          <w:szCs w:val="24"/>
        </w:rPr>
        <w:t>、使用期间</w:t>
      </w:r>
      <w:r w:rsidR="00602E3F" w:rsidRPr="00911A4D">
        <w:rPr>
          <w:sz w:val="24"/>
          <w:szCs w:val="24"/>
        </w:rPr>
        <w:t>职责及违规处罚等</w:t>
      </w:r>
      <w:r w:rsidRPr="00911A4D">
        <w:rPr>
          <w:sz w:val="24"/>
          <w:szCs w:val="24"/>
        </w:rPr>
        <w:t>。</w:t>
      </w:r>
    </w:p>
    <w:p w:rsidR="00911A4D" w:rsidRPr="00911A4D" w:rsidRDefault="00911A4D" w:rsidP="002F4826">
      <w:pPr>
        <w:pStyle w:val="a5"/>
        <w:numPr>
          <w:ilvl w:val="0"/>
          <w:numId w:val="1"/>
        </w:numPr>
        <w:adjustRightInd w:val="0"/>
        <w:snapToGrid w:val="0"/>
        <w:spacing w:line="300" w:lineRule="auto"/>
        <w:ind w:firstLineChars="0"/>
        <w:rPr>
          <w:sz w:val="24"/>
          <w:szCs w:val="24"/>
        </w:rPr>
      </w:pPr>
      <w:r>
        <w:rPr>
          <w:rFonts w:hint="eastAsia"/>
          <w:sz w:val="24"/>
          <w:szCs w:val="24"/>
        </w:rPr>
        <w:t>管理员应在机房使用记录册上对每周例行检查、每月抽查、培训等检查与处理情况进行</w:t>
      </w:r>
      <w:r w:rsidRPr="00911A4D">
        <w:rPr>
          <w:rFonts w:hint="eastAsia"/>
          <w:b/>
          <w:sz w:val="24"/>
          <w:szCs w:val="24"/>
        </w:rPr>
        <w:t>记录并签字</w:t>
      </w:r>
      <w:r>
        <w:rPr>
          <w:rFonts w:hint="eastAsia"/>
          <w:sz w:val="24"/>
          <w:szCs w:val="24"/>
        </w:rPr>
        <w:t>。</w:t>
      </w:r>
    </w:p>
    <w:p w:rsidR="008617E8" w:rsidRPr="008617E8" w:rsidRDefault="008617E8" w:rsidP="008617E8">
      <w:pPr>
        <w:adjustRightInd w:val="0"/>
        <w:snapToGrid w:val="0"/>
        <w:spacing w:line="300" w:lineRule="auto"/>
        <w:rPr>
          <w:sz w:val="28"/>
          <w:szCs w:val="28"/>
        </w:rPr>
      </w:pPr>
    </w:p>
    <w:p w:rsidR="002F4826" w:rsidRDefault="002F4826" w:rsidP="002F4826">
      <w:pPr>
        <w:pStyle w:val="1"/>
        <w:adjustRightInd w:val="0"/>
        <w:snapToGrid w:val="0"/>
        <w:spacing w:before="0" w:after="0" w:line="360" w:lineRule="auto"/>
        <w:jc w:val="center"/>
      </w:pPr>
      <w:r w:rsidRPr="001B2E38">
        <w:rPr>
          <w:rFonts w:hint="eastAsia"/>
        </w:rPr>
        <w:t>机房</w:t>
      </w:r>
      <w:r>
        <w:rPr>
          <w:rFonts w:hint="eastAsia"/>
        </w:rPr>
        <w:t>责任</w:t>
      </w:r>
      <w:r>
        <w:t>老师</w:t>
      </w:r>
      <w:r w:rsidR="008617E8">
        <w:t>权利与</w:t>
      </w:r>
      <w:r>
        <w:t>职责</w:t>
      </w:r>
    </w:p>
    <w:p w:rsidR="008617E8" w:rsidRPr="00911A4D" w:rsidRDefault="008617E8" w:rsidP="008617E8">
      <w:pPr>
        <w:pStyle w:val="a5"/>
        <w:numPr>
          <w:ilvl w:val="0"/>
          <w:numId w:val="3"/>
        </w:numPr>
        <w:adjustRightInd w:val="0"/>
        <w:snapToGrid w:val="0"/>
        <w:spacing w:line="300" w:lineRule="auto"/>
        <w:ind w:firstLineChars="0"/>
        <w:rPr>
          <w:sz w:val="24"/>
          <w:szCs w:val="24"/>
        </w:rPr>
      </w:pPr>
      <w:r w:rsidRPr="00911A4D">
        <w:rPr>
          <w:rFonts w:hint="eastAsia"/>
          <w:sz w:val="24"/>
          <w:szCs w:val="24"/>
        </w:rPr>
        <w:t>共同参与机房安全管理的老师有权利许可学生按照申请流程</w:t>
      </w:r>
      <w:r w:rsidR="00911A4D" w:rsidRPr="00911A4D">
        <w:rPr>
          <w:rFonts w:hint="eastAsia"/>
          <w:sz w:val="24"/>
          <w:szCs w:val="24"/>
        </w:rPr>
        <w:t>正常</w:t>
      </w:r>
      <w:r w:rsidRPr="00911A4D">
        <w:rPr>
          <w:rFonts w:hint="eastAsia"/>
          <w:sz w:val="24"/>
          <w:szCs w:val="24"/>
        </w:rPr>
        <w:t>使用机房设备，并督促学生遵守使用规定。为了便于机房安全管理，不参与承担实验室公共设备安全管理义务的老师及其学生将不得出入公共机房和申请使用机房设备。</w:t>
      </w:r>
    </w:p>
    <w:p w:rsidR="008617E8" w:rsidRPr="00911A4D" w:rsidRDefault="00911A4D" w:rsidP="008617E8">
      <w:pPr>
        <w:pStyle w:val="a5"/>
        <w:numPr>
          <w:ilvl w:val="0"/>
          <w:numId w:val="3"/>
        </w:numPr>
        <w:adjustRightInd w:val="0"/>
        <w:snapToGrid w:val="0"/>
        <w:spacing w:line="300" w:lineRule="auto"/>
        <w:ind w:firstLineChars="0"/>
        <w:rPr>
          <w:sz w:val="24"/>
          <w:szCs w:val="24"/>
        </w:rPr>
      </w:pPr>
      <w:r>
        <w:rPr>
          <w:rFonts w:hint="eastAsia"/>
          <w:sz w:val="24"/>
          <w:szCs w:val="24"/>
        </w:rPr>
        <w:t>机房</w:t>
      </w:r>
      <w:r w:rsidR="008617E8" w:rsidRPr="00911A4D">
        <w:rPr>
          <w:rFonts w:hint="eastAsia"/>
          <w:sz w:val="24"/>
          <w:szCs w:val="24"/>
        </w:rPr>
        <w:t>当年负责老师年初</w:t>
      </w:r>
      <w:r>
        <w:rPr>
          <w:rFonts w:hint="eastAsia"/>
          <w:sz w:val="24"/>
          <w:szCs w:val="24"/>
        </w:rPr>
        <w:t>确定后</w:t>
      </w:r>
      <w:r w:rsidR="008617E8" w:rsidRPr="00911A4D">
        <w:rPr>
          <w:rFonts w:hint="eastAsia"/>
          <w:sz w:val="24"/>
          <w:szCs w:val="24"/>
        </w:rPr>
        <w:t>，和机房管理员共同负责当年的机房管理。</w:t>
      </w:r>
    </w:p>
    <w:p w:rsidR="002F4826" w:rsidRPr="00E2256D" w:rsidRDefault="002F4826" w:rsidP="00E2256D">
      <w:pPr>
        <w:pStyle w:val="a5"/>
        <w:numPr>
          <w:ilvl w:val="0"/>
          <w:numId w:val="3"/>
        </w:numPr>
        <w:adjustRightInd w:val="0"/>
        <w:snapToGrid w:val="0"/>
        <w:spacing w:line="300" w:lineRule="auto"/>
        <w:ind w:firstLineChars="0"/>
        <w:rPr>
          <w:sz w:val="24"/>
          <w:szCs w:val="24"/>
        </w:rPr>
      </w:pPr>
      <w:r w:rsidRPr="00911A4D">
        <w:rPr>
          <w:rFonts w:hint="eastAsia"/>
          <w:b/>
          <w:sz w:val="24"/>
          <w:szCs w:val="24"/>
        </w:rPr>
        <w:t>协助</w:t>
      </w:r>
      <w:r w:rsidRPr="00911A4D">
        <w:rPr>
          <w:rFonts w:hint="eastAsia"/>
          <w:sz w:val="24"/>
          <w:szCs w:val="24"/>
        </w:rPr>
        <w:t>机房管理员组织新生</w:t>
      </w:r>
      <w:r w:rsidRPr="00911A4D">
        <w:rPr>
          <w:sz w:val="24"/>
          <w:szCs w:val="24"/>
        </w:rPr>
        <w:t>机房使用安全培训</w:t>
      </w:r>
      <w:r w:rsidRPr="00911A4D">
        <w:rPr>
          <w:rFonts w:hint="eastAsia"/>
          <w:sz w:val="24"/>
          <w:szCs w:val="24"/>
        </w:rPr>
        <w:t>。</w:t>
      </w:r>
      <w:r w:rsidRPr="00E2256D">
        <w:rPr>
          <w:rFonts w:hint="eastAsia"/>
          <w:b/>
          <w:sz w:val="24"/>
          <w:szCs w:val="24"/>
        </w:rPr>
        <w:t>督促</w:t>
      </w:r>
      <w:r w:rsidRPr="00E2256D">
        <w:rPr>
          <w:rFonts w:hint="eastAsia"/>
          <w:sz w:val="24"/>
          <w:szCs w:val="24"/>
        </w:rPr>
        <w:t>机房管理员完成每周例行检查、每月抽查、年度总结，查看机房管理记录册。</w:t>
      </w:r>
      <w:r w:rsidR="00E2256D" w:rsidRPr="00E2256D">
        <w:rPr>
          <w:rFonts w:hint="eastAsia"/>
          <w:b/>
          <w:sz w:val="24"/>
          <w:szCs w:val="24"/>
        </w:rPr>
        <w:t>抽查</w:t>
      </w:r>
      <w:r w:rsidR="00E2256D">
        <w:rPr>
          <w:rFonts w:hint="eastAsia"/>
          <w:sz w:val="24"/>
          <w:szCs w:val="24"/>
        </w:rPr>
        <w:t>机器申请与实际使用情况是否吻合。</w:t>
      </w:r>
    </w:p>
    <w:p w:rsidR="002F4826" w:rsidRPr="00911A4D" w:rsidRDefault="002F4826" w:rsidP="00D277CB">
      <w:pPr>
        <w:pStyle w:val="a5"/>
        <w:numPr>
          <w:ilvl w:val="0"/>
          <w:numId w:val="3"/>
        </w:numPr>
        <w:adjustRightInd w:val="0"/>
        <w:snapToGrid w:val="0"/>
        <w:spacing w:line="300" w:lineRule="auto"/>
        <w:ind w:firstLineChars="0"/>
        <w:rPr>
          <w:sz w:val="24"/>
          <w:szCs w:val="24"/>
        </w:rPr>
      </w:pPr>
      <w:r w:rsidRPr="00911A4D">
        <w:rPr>
          <w:rFonts w:hint="eastAsia"/>
          <w:b/>
          <w:sz w:val="24"/>
          <w:szCs w:val="24"/>
        </w:rPr>
        <w:t>随机检查</w:t>
      </w:r>
      <w:r w:rsidRPr="00911A4D">
        <w:rPr>
          <w:rFonts w:hint="eastAsia"/>
          <w:sz w:val="24"/>
          <w:szCs w:val="24"/>
        </w:rPr>
        <w:t>机房使用情况，对于发现的问题及时通知机房管理员处理。对于发现的违规行为随时进行通报。</w:t>
      </w:r>
    </w:p>
    <w:p w:rsidR="002F4826" w:rsidRDefault="002F4826" w:rsidP="00D277CB">
      <w:pPr>
        <w:pStyle w:val="a5"/>
        <w:numPr>
          <w:ilvl w:val="0"/>
          <w:numId w:val="3"/>
        </w:numPr>
        <w:adjustRightInd w:val="0"/>
        <w:snapToGrid w:val="0"/>
        <w:spacing w:line="300" w:lineRule="auto"/>
        <w:ind w:firstLineChars="0"/>
        <w:rPr>
          <w:sz w:val="24"/>
          <w:szCs w:val="24"/>
        </w:rPr>
      </w:pPr>
      <w:r w:rsidRPr="00911A4D">
        <w:rPr>
          <w:rFonts w:hint="eastAsia"/>
          <w:sz w:val="24"/>
          <w:szCs w:val="24"/>
        </w:rPr>
        <w:t>对于机房管理员</w:t>
      </w:r>
      <w:r w:rsidR="003865BB" w:rsidRPr="00911A4D">
        <w:rPr>
          <w:rFonts w:hint="eastAsia"/>
          <w:sz w:val="24"/>
          <w:szCs w:val="24"/>
        </w:rPr>
        <w:t>及老师</w:t>
      </w:r>
      <w:r w:rsidRPr="00911A4D">
        <w:rPr>
          <w:rFonts w:hint="eastAsia"/>
          <w:sz w:val="24"/>
          <w:szCs w:val="24"/>
        </w:rPr>
        <w:t>无法处置的事情通报实验室主任，并</w:t>
      </w:r>
      <w:r w:rsidR="003865BB" w:rsidRPr="00911A4D">
        <w:rPr>
          <w:rFonts w:hint="eastAsia"/>
          <w:sz w:val="24"/>
          <w:szCs w:val="24"/>
        </w:rPr>
        <w:t>负责</w:t>
      </w:r>
      <w:r w:rsidR="00D277CB" w:rsidRPr="00911A4D">
        <w:rPr>
          <w:rFonts w:hint="eastAsia"/>
          <w:sz w:val="24"/>
          <w:szCs w:val="24"/>
        </w:rPr>
        <w:t>和实验室相关老师</w:t>
      </w:r>
      <w:r w:rsidR="003865BB" w:rsidRPr="00911A4D">
        <w:rPr>
          <w:rFonts w:hint="eastAsia"/>
          <w:sz w:val="24"/>
          <w:szCs w:val="24"/>
        </w:rPr>
        <w:t>一起</w:t>
      </w:r>
      <w:r w:rsidR="00D277CB" w:rsidRPr="00911A4D">
        <w:rPr>
          <w:rFonts w:hint="eastAsia"/>
          <w:sz w:val="24"/>
          <w:szCs w:val="24"/>
        </w:rPr>
        <w:t>处置完成。（如设施损坏维修等）</w:t>
      </w:r>
      <w:r w:rsidR="006D301B">
        <w:rPr>
          <w:rFonts w:hint="eastAsia"/>
          <w:sz w:val="24"/>
          <w:szCs w:val="24"/>
        </w:rPr>
        <w:t>。</w:t>
      </w:r>
    </w:p>
    <w:p w:rsidR="002F4826" w:rsidRPr="00911A4D" w:rsidRDefault="00911A4D" w:rsidP="002F4826">
      <w:pPr>
        <w:pStyle w:val="a5"/>
        <w:numPr>
          <w:ilvl w:val="0"/>
          <w:numId w:val="3"/>
        </w:numPr>
        <w:adjustRightInd w:val="0"/>
        <w:snapToGrid w:val="0"/>
        <w:spacing w:line="300" w:lineRule="auto"/>
        <w:ind w:firstLineChars="0"/>
        <w:rPr>
          <w:sz w:val="24"/>
          <w:szCs w:val="24"/>
        </w:rPr>
      </w:pPr>
      <w:r>
        <w:rPr>
          <w:rFonts w:hint="eastAsia"/>
          <w:sz w:val="24"/>
          <w:szCs w:val="24"/>
        </w:rPr>
        <w:t>机房管理员老师应</w:t>
      </w:r>
      <w:r w:rsidRPr="00911A4D">
        <w:rPr>
          <w:rFonts w:hint="eastAsia"/>
          <w:b/>
          <w:sz w:val="24"/>
          <w:szCs w:val="24"/>
        </w:rPr>
        <w:t>每月至少巡查</w:t>
      </w:r>
      <w:r>
        <w:rPr>
          <w:rFonts w:hint="eastAsia"/>
          <w:sz w:val="24"/>
          <w:szCs w:val="24"/>
        </w:rPr>
        <w:t>一次机房卫生安全与使用情况，并将巡查情况和处理结果在记录册上</w:t>
      </w:r>
      <w:r w:rsidRPr="00911A4D">
        <w:rPr>
          <w:rFonts w:hint="eastAsia"/>
          <w:b/>
          <w:sz w:val="24"/>
          <w:szCs w:val="24"/>
        </w:rPr>
        <w:t>记录并签字</w:t>
      </w:r>
      <w:r>
        <w:rPr>
          <w:rFonts w:hint="eastAsia"/>
          <w:sz w:val="24"/>
          <w:szCs w:val="24"/>
        </w:rPr>
        <w:t>。</w:t>
      </w:r>
    </w:p>
    <w:sectPr w:rsidR="002F4826" w:rsidRPr="00911A4D" w:rsidSect="003865B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28" w:rsidRDefault="00A65128" w:rsidP="00873859">
      <w:r>
        <w:separator/>
      </w:r>
    </w:p>
  </w:endnote>
  <w:endnote w:type="continuationSeparator" w:id="0">
    <w:p w:rsidR="00A65128" w:rsidRDefault="00A65128" w:rsidP="0087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28" w:rsidRDefault="00A65128" w:rsidP="00873859">
      <w:r>
        <w:separator/>
      </w:r>
    </w:p>
  </w:footnote>
  <w:footnote w:type="continuationSeparator" w:id="0">
    <w:p w:rsidR="00A65128" w:rsidRDefault="00A65128" w:rsidP="00873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4397"/>
    <w:multiLevelType w:val="hybridMultilevel"/>
    <w:tmpl w:val="4C12A1EC"/>
    <w:lvl w:ilvl="0" w:tplc="04090013">
      <w:start w:val="1"/>
      <w:numFmt w:val="chineseCountingThousand"/>
      <w:lvlText w:val="%1、"/>
      <w:lvlJc w:val="left"/>
      <w:pPr>
        <w:ind w:left="0" w:firstLine="5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9C95A5F"/>
    <w:multiLevelType w:val="hybridMultilevel"/>
    <w:tmpl w:val="4C12A1EC"/>
    <w:lvl w:ilvl="0" w:tplc="04090013">
      <w:start w:val="1"/>
      <w:numFmt w:val="chineseCountingThousand"/>
      <w:lvlText w:val="%1、"/>
      <w:lvlJc w:val="left"/>
      <w:pPr>
        <w:ind w:left="0" w:firstLine="5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C8B7DB4"/>
    <w:multiLevelType w:val="hybridMultilevel"/>
    <w:tmpl w:val="4C12A1EC"/>
    <w:lvl w:ilvl="0" w:tplc="04090013">
      <w:start w:val="1"/>
      <w:numFmt w:val="chineseCountingThousand"/>
      <w:lvlText w:val="%1、"/>
      <w:lvlJc w:val="left"/>
      <w:pPr>
        <w:ind w:left="0" w:firstLine="5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80"/>
    <w:rsid w:val="000362D6"/>
    <w:rsid w:val="001B2E38"/>
    <w:rsid w:val="00224CD8"/>
    <w:rsid w:val="002A2A7E"/>
    <w:rsid w:val="002F4826"/>
    <w:rsid w:val="00340721"/>
    <w:rsid w:val="003865BB"/>
    <w:rsid w:val="004F4DAE"/>
    <w:rsid w:val="00542BCA"/>
    <w:rsid w:val="00602E3F"/>
    <w:rsid w:val="006D301B"/>
    <w:rsid w:val="006F3E09"/>
    <w:rsid w:val="007728FA"/>
    <w:rsid w:val="007C0D80"/>
    <w:rsid w:val="008617E8"/>
    <w:rsid w:val="00873859"/>
    <w:rsid w:val="00911A4D"/>
    <w:rsid w:val="00A65128"/>
    <w:rsid w:val="00C967B5"/>
    <w:rsid w:val="00D277CB"/>
    <w:rsid w:val="00E22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7385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859"/>
    <w:rPr>
      <w:sz w:val="18"/>
      <w:szCs w:val="18"/>
    </w:rPr>
  </w:style>
  <w:style w:type="paragraph" w:styleId="a4">
    <w:name w:val="footer"/>
    <w:basedOn w:val="a"/>
    <w:link w:val="Char0"/>
    <w:uiPriority w:val="99"/>
    <w:unhideWhenUsed/>
    <w:rsid w:val="00873859"/>
    <w:pPr>
      <w:tabs>
        <w:tab w:val="center" w:pos="4153"/>
        <w:tab w:val="right" w:pos="8306"/>
      </w:tabs>
      <w:snapToGrid w:val="0"/>
      <w:jc w:val="left"/>
    </w:pPr>
    <w:rPr>
      <w:sz w:val="18"/>
      <w:szCs w:val="18"/>
    </w:rPr>
  </w:style>
  <w:style w:type="character" w:customStyle="1" w:styleId="Char0">
    <w:name w:val="页脚 Char"/>
    <w:basedOn w:val="a0"/>
    <w:link w:val="a4"/>
    <w:uiPriority w:val="99"/>
    <w:rsid w:val="00873859"/>
    <w:rPr>
      <w:sz w:val="18"/>
      <w:szCs w:val="18"/>
    </w:rPr>
  </w:style>
  <w:style w:type="character" w:customStyle="1" w:styleId="1Char">
    <w:name w:val="标题 1 Char"/>
    <w:basedOn w:val="a0"/>
    <w:link w:val="1"/>
    <w:uiPriority w:val="9"/>
    <w:rsid w:val="00873859"/>
    <w:rPr>
      <w:b/>
      <w:bCs/>
      <w:kern w:val="44"/>
      <w:sz w:val="44"/>
      <w:szCs w:val="44"/>
    </w:rPr>
  </w:style>
  <w:style w:type="paragraph" w:styleId="a5">
    <w:name w:val="List Paragraph"/>
    <w:basedOn w:val="a"/>
    <w:uiPriority w:val="34"/>
    <w:qFormat/>
    <w:rsid w:val="008738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7385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859"/>
    <w:rPr>
      <w:sz w:val="18"/>
      <w:szCs w:val="18"/>
    </w:rPr>
  </w:style>
  <w:style w:type="paragraph" w:styleId="a4">
    <w:name w:val="footer"/>
    <w:basedOn w:val="a"/>
    <w:link w:val="Char0"/>
    <w:uiPriority w:val="99"/>
    <w:unhideWhenUsed/>
    <w:rsid w:val="00873859"/>
    <w:pPr>
      <w:tabs>
        <w:tab w:val="center" w:pos="4153"/>
        <w:tab w:val="right" w:pos="8306"/>
      </w:tabs>
      <w:snapToGrid w:val="0"/>
      <w:jc w:val="left"/>
    </w:pPr>
    <w:rPr>
      <w:sz w:val="18"/>
      <w:szCs w:val="18"/>
    </w:rPr>
  </w:style>
  <w:style w:type="character" w:customStyle="1" w:styleId="Char0">
    <w:name w:val="页脚 Char"/>
    <w:basedOn w:val="a0"/>
    <w:link w:val="a4"/>
    <w:uiPriority w:val="99"/>
    <w:rsid w:val="00873859"/>
    <w:rPr>
      <w:sz w:val="18"/>
      <w:szCs w:val="18"/>
    </w:rPr>
  </w:style>
  <w:style w:type="character" w:customStyle="1" w:styleId="1Char">
    <w:name w:val="标题 1 Char"/>
    <w:basedOn w:val="a0"/>
    <w:link w:val="1"/>
    <w:uiPriority w:val="9"/>
    <w:rsid w:val="00873859"/>
    <w:rPr>
      <w:b/>
      <w:bCs/>
      <w:kern w:val="44"/>
      <w:sz w:val="44"/>
      <w:szCs w:val="44"/>
    </w:rPr>
  </w:style>
  <w:style w:type="paragraph" w:styleId="a5">
    <w:name w:val="List Paragraph"/>
    <w:basedOn w:val="a"/>
    <w:uiPriority w:val="34"/>
    <w:qFormat/>
    <w:rsid w:val="008738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145</Words>
  <Characters>827</Characters>
  <Application>Microsoft Office Word</Application>
  <DocSecurity>0</DocSecurity>
  <Lines>6</Lines>
  <Paragraphs>1</Paragraphs>
  <ScaleCrop>false</ScaleCrop>
  <Company>Microsoft</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c:creator>
  <cp:keywords/>
  <dc:description/>
  <cp:lastModifiedBy>apple</cp:lastModifiedBy>
  <cp:revision>9</cp:revision>
  <dcterms:created xsi:type="dcterms:W3CDTF">2017-01-04T03:15:00Z</dcterms:created>
  <dcterms:modified xsi:type="dcterms:W3CDTF">2017-01-11T02:54:00Z</dcterms:modified>
</cp:coreProperties>
</file>